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8BE85DD" w14:paraId="284BEDBB" wp14:textId="3A40BBEB">
      <w:pPr>
        <w:spacing w:line="257" w:lineRule="auto"/>
        <w:rPr>
          <w:rFonts w:ascii="Calibri" w:hAnsi="Calibri" w:eastAsia="Calibri" w:cs="Calibri"/>
          <w:noProof w:val="0"/>
          <w:sz w:val="22"/>
          <w:szCs w:val="22"/>
          <w:lang w:val="en-US"/>
        </w:rPr>
      </w:pPr>
    </w:p>
    <w:p xmlns:wp14="http://schemas.microsoft.com/office/word/2010/wordml" w:rsidP="38BE85DD" w14:paraId="43EC1605" wp14:textId="61BEEB4B">
      <w:pPr>
        <w:spacing w:line="257" w:lineRule="auto"/>
      </w:pPr>
      <w:r w:rsidRPr="38BE85DD" w:rsidR="30FCF26E">
        <w:rPr>
          <w:rFonts w:ascii="Calibri" w:hAnsi="Calibri" w:eastAsia="Calibri" w:cs="Calibri"/>
          <w:noProof w:val="0"/>
          <w:sz w:val="22"/>
          <w:szCs w:val="22"/>
          <w:lang w:val="en-US"/>
        </w:rPr>
        <w:t xml:space="preserve"> </w:t>
      </w:r>
    </w:p>
    <w:p xmlns:wp14="http://schemas.microsoft.com/office/word/2010/wordml" w:rsidP="38BE85DD" w14:paraId="68377BB4" wp14:textId="0767A4D8">
      <w:pPr>
        <w:spacing w:line="257" w:lineRule="auto"/>
      </w:pPr>
      <w:r w:rsidRPr="38BE85DD" w:rsidR="30FCF26E">
        <w:rPr>
          <w:rFonts w:ascii="Calibri" w:hAnsi="Calibri" w:eastAsia="Calibri" w:cs="Calibri"/>
          <w:b w:val="1"/>
          <w:bCs w:val="1"/>
          <w:noProof w:val="0"/>
          <w:sz w:val="32"/>
          <w:szCs w:val="32"/>
          <w:lang w:val="en-US"/>
        </w:rPr>
        <w:t>The 4 Pillars Assignment</w:t>
      </w:r>
    </w:p>
    <w:p xmlns:wp14="http://schemas.microsoft.com/office/word/2010/wordml" w:rsidP="38BE85DD" w14:paraId="0A0A7451" wp14:textId="23B49696">
      <w:pPr>
        <w:spacing w:line="257" w:lineRule="auto"/>
      </w:pPr>
      <w:r w:rsidRPr="38BE85DD" w:rsidR="30FCF26E">
        <w:rPr>
          <w:rFonts w:ascii="Calibri" w:hAnsi="Calibri" w:eastAsia="Calibri" w:cs="Calibri"/>
          <w:b w:val="1"/>
          <w:bCs w:val="1"/>
          <w:noProof w:val="0"/>
          <w:sz w:val="32"/>
          <w:szCs w:val="32"/>
          <w:lang w:val="en-US"/>
        </w:rPr>
        <w:t xml:space="preserve"> </w:t>
      </w:r>
      <w:r w:rsidRPr="38BE85DD" w:rsidR="30FCF26E">
        <w:rPr>
          <w:rFonts w:ascii="Calibri" w:hAnsi="Calibri" w:eastAsia="Calibri" w:cs="Calibri"/>
          <w:b w:val="1"/>
          <w:bCs w:val="1"/>
          <w:noProof w:val="0"/>
          <w:sz w:val="32"/>
          <w:szCs w:val="32"/>
          <w:lang w:val="en-US"/>
        </w:rPr>
        <w:t>D</w:t>
      </w:r>
      <w:r w:rsidRPr="38BE85DD" w:rsidR="30FCF26E">
        <w:rPr>
          <w:rFonts w:ascii="Calibri" w:hAnsi="Calibri" w:eastAsia="Calibri" w:cs="Calibri"/>
          <w:b w:val="1"/>
          <w:bCs w:val="1"/>
          <w:noProof w:val="0"/>
          <w:sz w:val="28"/>
          <w:szCs w:val="28"/>
          <w:lang w:val="en-US"/>
        </w:rPr>
        <w:t xml:space="preserve">igital </w:t>
      </w:r>
      <w:r w:rsidRPr="38BE85DD" w:rsidR="30FCF26E">
        <w:rPr>
          <w:rFonts w:ascii="Calibri" w:hAnsi="Calibri" w:eastAsia="Calibri" w:cs="Calibri"/>
          <w:b w:val="1"/>
          <w:bCs w:val="1"/>
          <w:i w:val="1"/>
          <w:iCs w:val="1"/>
          <w:noProof w:val="0"/>
          <w:color w:val="C45911" w:themeColor="accent2" w:themeTint="FF" w:themeShade="BF"/>
          <w:sz w:val="28"/>
          <w:szCs w:val="28"/>
          <w:lang w:val="en-US"/>
        </w:rPr>
        <w:t>CHARACTER IN ACTION</w:t>
      </w:r>
      <w:r w:rsidRPr="38BE85DD" w:rsidR="30FCF26E">
        <w:rPr>
          <w:rFonts w:ascii="Calibri" w:hAnsi="Calibri" w:eastAsia="Calibri" w:cs="Calibri"/>
          <w:b w:val="1"/>
          <w:bCs w:val="1"/>
          <w:noProof w:val="0"/>
          <w:sz w:val="28"/>
          <w:szCs w:val="28"/>
          <w:lang w:val="en-US"/>
        </w:rPr>
        <w:t xml:space="preserve"> (CIA)</w:t>
      </w:r>
    </w:p>
    <w:p xmlns:wp14="http://schemas.microsoft.com/office/word/2010/wordml" w:rsidP="38BE85DD" w14:paraId="72FD28CB" wp14:textId="0649ADD7">
      <w:pPr>
        <w:spacing w:line="257" w:lineRule="auto"/>
      </w:pPr>
      <w:r w:rsidRPr="38BE85DD" w:rsidR="30FCF26E">
        <w:rPr>
          <w:rFonts w:ascii="Calibri" w:hAnsi="Calibri" w:eastAsia="Calibri" w:cs="Calibri"/>
          <w:noProof w:val="0"/>
          <w:sz w:val="22"/>
          <w:szCs w:val="22"/>
          <w:lang w:val="en-US"/>
        </w:rPr>
        <w:t>The goal of this assignment is for you to reflect on being a positive digital citizen while considering one of the four pillars that guide us at Terry Fox:</w:t>
      </w:r>
    </w:p>
    <w:p xmlns:wp14="http://schemas.microsoft.com/office/word/2010/wordml" w:rsidP="38BE85DD" w14:paraId="4FEE7643" wp14:textId="486D1801">
      <w:pPr>
        <w:pStyle w:val="ListParagraph"/>
        <w:numPr>
          <w:ilvl w:val="0"/>
          <w:numId w:val="1"/>
        </w:numPr>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Kindness/Compassion</w:t>
      </w:r>
    </w:p>
    <w:p xmlns:wp14="http://schemas.microsoft.com/office/word/2010/wordml" w:rsidP="38BE85DD" w14:paraId="1A897E5B" wp14:textId="115B02DE">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Integrity</w:t>
      </w:r>
    </w:p>
    <w:p xmlns:wp14="http://schemas.microsoft.com/office/word/2010/wordml" w:rsidP="38BE85DD" w14:paraId="17BE7478" wp14:textId="21AF3DDE">
      <w:pPr>
        <w:pStyle w:val="ListParagraph"/>
        <w:numPr>
          <w:ilvl w:val="0"/>
          <w:numId w:val="1"/>
        </w:numPr>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Leadership</w:t>
      </w:r>
    </w:p>
    <w:p xmlns:wp14="http://schemas.microsoft.com/office/word/2010/wordml" w:rsidP="38BE85DD" w14:paraId="703CFB50" wp14:textId="2AF6A9FF">
      <w:pPr>
        <w:pStyle w:val="ListParagraph"/>
        <w:numPr>
          <w:ilvl w:val="0"/>
          <w:numId w:val="1"/>
        </w:numPr>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Perseverance</w:t>
      </w:r>
    </w:p>
    <w:p xmlns:wp14="http://schemas.microsoft.com/office/word/2010/wordml" w:rsidP="38BE85DD" w14:paraId="6AEE1C34" wp14:textId="49A5CFF4">
      <w:pPr>
        <w:pStyle w:val="Normal"/>
        <w:spacing w:line="257" w:lineRule="auto"/>
      </w:pPr>
      <w:r w:rsidRPr="38BE85DD" w:rsidR="30FCF26E">
        <w:rPr>
          <w:rFonts w:ascii="Calibri" w:hAnsi="Calibri" w:eastAsia="Calibri" w:cs="Calibri"/>
          <w:noProof w:val="0"/>
          <w:sz w:val="22"/>
          <w:szCs w:val="22"/>
          <w:lang w:val="en-US"/>
        </w:rPr>
        <w:t xml:space="preserve"> </w:t>
      </w:r>
    </w:p>
    <w:p xmlns:wp14="http://schemas.microsoft.com/office/word/2010/wordml" w:rsidP="38BE85DD" w14:paraId="6A44B99F" wp14:textId="389ADD13">
      <w:pPr>
        <w:pStyle w:val="Normal"/>
        <w:spacing w:line="257" w:lineRule="auto"/>
      </w:pPr>
      <w:r w:rsidR="1F405C30">
        <w:drawing>
          <wp:inline xmlns:wp14="http://schemas.microsoft.com/office/word/2010/wordprocessingDrawing" wp14:editId="29C7FE6E" wp14:anchorId="6ADE449F">
            <wp:extent cx="2933700" cy="3048000"/>
            <wp:effectExtent l="0" t="0" r="0" b="0"/>
            <wp:docPr id="1441148705" name="" title=""/>
            <wp:cNvGraphicFramePr>
              <a:graphicFrameLocks noChangeAspect="1"/>
            </wp:cNvGraphicFramePr>
            <a:graphic>
              <a:graphicData uri="http://schemas.openxmlformats.org/drawingml/2006/picture">
                <pic:pic>
                  <pic:nvPicPr>
                    <pic:cNvPr id="0" name=""/>
                    <pic:cNvPicPr/>
                  </pic:nvPicPr>
                  <pic:blipFill>
                    <a:blip r:embed="R09bd692576e54c95">
                      <a:extLst>
                        <a:ext xmlns:a="http://schemas.openxmlformats.org/drawingml/2006/main" uri="{28A0092B-C50C-407E-A947-70E740481C1C}">
                          <a14:useLocalDpi val="0"/>
                        </a:ext>
                      </a:extLst>
                    </a:blip>
                    <a:stretch>
                      <a:fillRect/>
                    </a:stretch>
                  </pic:blipFill>
                  <pic:spPr>
                    <a:xfrm>
                      <a:off x="0" y="0"/>
                      <a:ext cx="2933700" cy="3048000"/>
                    </a:xfrm>
                    <a:prstGeom prst="rect">
                      <a:avLst/>
                    </a:prstGeom>
                  </pic:spPr>
                </pic:pic>
              </a:graphicData>
            </a:graphic>
          </wp:inline>
        </w:drawing>
      </w:r>
    </w:p>
    <w:p xmlns:wp14="http://schemas.microsoft.com/office/word/2010/wordml" w:rsidP="38BE85DD" w14:paraId="4453EE90" wp14:textId="343EBFDC">
      <w:pPr>
        <w:spacing w:line="257" w:lineRule="auto"/>
      </w:pPr>
      <w:r w:rsidRPr="38BE85DD" w:rsidR="30FCF26E">
        <w:rPr>
          <w:rFonts w:ascii="Calibri" w:hAnsi="Calibri" w:eastAsia="Calibri" w:cs="Calibri"/>
          <w:noProof w:val="0"/>
          <w:sz w:val="22"/>
          <w:szCs w:val="22"/>
          <w:lang w:val="en-US"/>
        </w:rPr>
        <w:t xml:space="preserve"> </w:t>
      </w:r>
    </w:p>
    <w:p xmlns:wp14="http://schemas.microsoft.com/office/word/2010/wordml" w:rsidP="38BE85DD" w14:paraId="496D7719" wp14:textId="31C5A1E5">
      <w:pPr>
        <w:spacing w:line="257" w:lineRule="auto"/>
        <w:rPr>
          <w:rFonts w:ascii="Calibri" w:hAnsi="Calibri" w:eastAsia="Calibri" w:cs="Calibri"/>
          <w:noProof w:val="0"/>
          <w:sz w:val="22"/>
          <w:szCs w:val="22"/>
          <w:lang w:val="en-US"/>
        </w:rPr>
      </w:pPr>
    </w:p>
    <w:p xmlns:wp14="http://schemas.microsoft.com/office/word/2010/wordml" w:rsidP="38BE85DD" w14:paraId="58167367" wp14:textId="660F410B">
      <w:pPr>
        <w:spacing w:line="257" w:lineRule="auto"/>
        <w:rPr>
          <w:rFonts w:ascii="Calibri" w:hAnsi="Calibri" w:eastAsia="Calibri" w:cs="Calibri"/>
          <w:noProof w:val="0"/>
          <w:sz w:val="22"/>
          <w:szCs w:val="22"/>
          <w:lang w:val="en-US"/>
        </w:rPr>
      </w:pPr>
    </w:p>
    <w:p xmlns:wp14="http://schemas.microsoft.com/office/word/2010/wordml" w:rsidP="38BE85DD" w14:paraId="72632BAF" wp14:textId="29B9179B">
      <w:pPr>
        <w:spacing w:line="257" w:lineRule="auto"/>
        <w:rPr>
          <w:rFonts w:ascii="Calibri" w:hAnsi="Calibri" w:eastAsia="Calibri" w:cs="Calibri"/>
          <w:noProof w:val="0"/>
          <w:sz w:val="22"/>
          <w:szCs w:val="22"/>
          <w:lang w:val="en-US"/>
        </w:rPr>
      </w:pPr>
    </w:p>
    <w:p xmlns:wp14="http://schemas.microsoft.com/office/word/2010/wordml" w:rsidP="38BE85DD" w14:paraId="7F21213E" wp14:textId="6706DD90">
      <w:pPr>
        <w:spacing w:line="257" w:lineRule="auto"/>
        <w:rPr>
          <w:rFonts w:ascii="Calibri" w:hAnsi="Calibri" w:eastAsia="Calibri" w:cs="Calibri"/>
          <w:noProof w:val="0"/>
          <w:sz w:val="22"/>
          <w:szCs w:val="22"/>
          <w:lang w:val="en-US"/>
        </w:rPr>
      </w:pPr>
    </w:p>
    <w:p xmlns:wp14="http://schemas.microsoft.com/office/word/2010/wordml" w:rsidP="38BE85DD" w14:paraId="7C365E23" wp14:textId="409269FB">
      <w:pPr>
        <w:spacing w:line="257" w:lineRule="auto"/>
        <w:rPr>
          <w:rFonts w:ascii="Calibri" w:hAnsi="Calibri" w:eastAsia="Calibri" w:cs="Calibri"/>
          <w:noProof w:val="0"/>
          <w:sz w:val="22"/>
          <w:szCs w:val="22"/>
          <w:lang w:val="en-US"/>
        </w:rPr>
      </w:pPr>
    </w:p>
    <w:p xmlns:wp14="http://schemas.microsoft.com/office/word/2010/wordml" w:rsidP="38BE85DD" w14:paraId="62FBB883" wp14:textId="200889C8">
      <w:pPr>
        <w:spacing w:line="257" w:lineRule="auto"/>
        <w:rPr>
          <w:rFonts w:ascii="Calibri" w:hAnsi="Calibri" w:eastAsia="Calibri" w:cs="Calibri"/>
          <w:noProof w:val="0"/>
          <w:sz w:val="22"/>
          <w:szCs w:val="22"/>
          <w:lang w:val="en-US"/>
        </w:rPr>
      </w:pPr>
    </w:p>
    <w:p xmlns:wp14="http://schemas.microsoft.com/office/word/2010/wordml" w:rsidP="38BE85DD" w14:paraId="16672C3A" wp14:textId="1334D2BA">
      <w:pPr>
        <w:spacing w:line="257" w:lineRule="auto"/>
        <w:rPr>
          <w:rFonts w:ascii="Calibri" w:hAnsi="Calibri" w:eastAsia="Calibri" w:cs="Calibri"/>
          <w:noProof w:val="0"/>
          <w:sz w:val="22"/>
          <w:szCs w:val="22"/>
          <w:lang w:val="en-US"/>
        </w:rPr>
      </w:pPr>
    </w:p>
    <w:p xmlns:wp14="http://schemas.microsoft.com/office/word/2010/wordml" w:rsidP="38BE85DD" w14:paraId="1832D306" wp14:textId="16260A7B">
      <w:pPr>
        <w:spacing w:line="257" w:lineRule="auto"/>
        <w:rPr>
          <w:rFonts w:ascii="Calibri" w:hAnsi="Calibri" w:eastAsia="Calibri" w:cs="Calibri"/>
          <w:noProof w:val="0"/>
          <w:sz w:val="22"/>
          <w:szCs w:val="22"/>
          <w:lang w:val="en-US"/>
        </w:rPr>
      </w:pPr>
    </w:p>
    <w:p xmlns:wp14="http://schemas.microsoft.com/office/word/2010/wordml" w:rsidP="38BE85DD" w14:paraId="1C88B13B" wp14:textId="16382B54">
      <w:pPr>
        <w:spacing w:line="257" w:lineRule="auto"/>
        <w:rPr>
          <w:rFonts w:ascii="Calibri" w:hAnsi="Calibri" w:eastAsia="Calibri" w:cs="Calibri"/>
          <w:noProof w:val="0"/>
          <w:sz w:val="22"/>
          <w:szCs w:val="22"/>
          <w:lang w:val="en-US"/>
        </w:rPr>
      </w:pPr>
    </w:p>
    <w:p xmlns:wp14="http://schemas.microsoft.com/office/word/2010/wordml" w:rsidP="38BE85DD" w14:paraId="1C317171" wp14:textId="4EECA0DE">
      <w:pPr>
        <w:spacing w:line="257" w:lineRule="auto"/>
      </w:pPr>
      <w:r w:rsidRPr="38BE85DD" w:rsidR="30FCF26E">
        <w:rPr>
          <w:rFonts w:ascii="Calibri" w:hAnsi="Calibri" w:eastAsia="Calibri" w:cs="Calibri"/>
          <w:noProof w:val="0"/>
          <w:sz w:val="22"/>
          <w:szCs w:val="22"/>
          <w:lang w:val="en-US"/>
        </w:rPr>
        <w:t xml:space="preserve"> </w:t>
      </w:r>
      <w:r w:rsidRPr="38BE85DD" w:rsidR="3C157762">
        <w:rPr>
          <w:rFonts w:ascii="Calibri" w:hAnsi="Calibri" w:eastAsia="Calibri" w:cs="Calibri"/>
          <w:noProof w:val="0"/>
          <w:sz w:val="22"/>
          <w:szCs w:val="22"/>
          <w:lang w:val="en-US"/>
        </w:rPr>
        <w:t>Perseverance</w:t>
      </w:r>
    </w:p>
    <w:p xmlns:wp14="http://schemas.microsoft.com/office/word/2010/wordml" w:rsidP="38BE85DD" w14:paraId="21A22E9E" wp14:textId="3E84C6E1">
      <w:pPr>
        <w:pStyle w:val="Normal"/>
        <w:spacing w:line="257" w:lineRule="auto"/>
      </w:pPr>
      <w:r w:rsidRPr="38BE85DD" w:rsidR="30FCF26E">
        <w:rPr>
          <w:rFonts w:ascii="Calibri" w:hAnsi="Calibri" w:eastAsia="Calibri" w:cs="Calibri"/>
          <w:noProof w:val="0"/>
          <w:sz w:val="22"/>
          <w:szCs w:val="22"/>
          <w:lang w:val="en-US"/>
        </w:rPr>
        <w:t xml:space="preserve"> </w:t>
      </w:r>
      <w:r w:rsidR="3A7A4DFF">
        <w:drawing>
          <wp:inline xmlns:wp14="http://schemas.microsoft.com/office/word/2010/wordprocessingDrawing" wp14:editId="64A41274" wp14:anchorId="6033A7E0">
            <wp:extent cx="4762502" cy="3914775"/>
            <wp:effectExtent l="0" t="0" r="0" b="0"/>
            <wp:docPr id="927506532" name="" title=""/>
            <wp:cNvGraphicFramePr>
              <a:graphicFrameLocks noChangeAspect="1"/>
            </wp:cNvGraphicFramePr>
            <a:graphic>
              <a:graphicData uri="http://schemas.openxmlformats.org/drawingml/2006/picture">
                <pic:pic>
                  <pic:nvPicPr>
                    <pic:cNvPr id="0" name=""/>
                    <pic:cNvPicPr/>
                  </pic:nvPicPr>
                  <pic:blipFill>
                    <a:blip r:embed="R1735551dd64947cc">
                      <a:extLst>
                        <a:ext xmlns:a="http://schemas.openxmlformats.org/drawingml/2006/main" uri="{28A0092B-C50C-407E-A947-70E740481C1C}">
                          <a14:useLocalDpi val="0"/>
                        </a:ext>
                      </a:extLst>
                    </a:blip>
                    <a:stretch>
                      <a:fillRect/>
                    </a:stretch>
                  </pic:blipFill>
                  <pic:spPr>
                    <a:xfrm>
                      <a:off x="0" y="0"/>
                      <a:ext cx="4762502" cy="3914775"/>
                    </a:xfrm>
                    <a:prstGeom prst="rect">
                      <a:avLst/>
                    </a:prstGeom>
                  </pic:spPr>
                </pic:pic>
              </a:graphicData>
            </a:graphic>
          </wp:inline>
        </w:drawing>
      </w:r>
    </w:p>
    <w:p xmlns:wp14="http://schemas.microsoft.com/office/word/2010/wordml" w:rsidP="38BE85DD" w14:paraId="4853410D" wp14:textId="4C453DB5">
      <w:pPr>
        <w:pStyle w:val="ListParagraph"/>
        <w:numPr>
          <w:ilvl w:val="0"/>
          <w:numId w:val="2"/>
        </w:numPr>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Describe the digital pillar you are promoting:</w:t>
      </w:r>
    </w:p>
    <w:p xmlns:wp14="http://schemas.microsoft.com/office/word/2010/wordml" w:rsidP="38BE85DD" w14:paraId="05AAF2DD" wp14:textId="071911C2">
      <w:pPr>
        <w:spacing w:line="257" w:lineRule="auto"/>
      </w:pPr>
      <w:r w:rsidRPr="38BE85DD" w:rsidR="30FCF26E">
        <w:rPr>
          <w:rFonts w:ascii="Calibri" w:hAnsi="Calibri" w:eastAsia="Calibri" w:cs="Calibri"/>
          <w:noProof w:val="0"/>
          <w:sz w:val="22"/>
          <w:szCs w:val="22"/>
          <w:lang w:val="en-US"/>
        </w:rPr>
        <w:t>I am promoting the perseverance pillar. I am promoting the pillar because I think perseverance is a really big thing in life and I think it really is a good habit to learn. It helps you learn and grow and become a stronger you.</w:t>
      </w:r>
    </w:p>
    <w:p xmlns:wp14="http://schemas.microsoft.com/office/word/2010/wordml" w:rsidP="38BE85DD" w14:paraId="3E4FC9B5" wp14:textId="41200024">
      <w:pPr>
        <w:pStyle w:val="ListParagraph"/>
        <w:numPr>
          <w:ilvl w:val="0"/>
          <w:numId w:val="3"/>
        </w:numPr>
        <w:spacing w:line="257" w:lineRule="auto"/>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 xml:space="preserve"> </w:t>
      </w:r>
      <w:r w:rsidRPr="38BE85DD" w:rsidR="30FCF26E">
        <w:rPr>
          <w:rFonts w:ascii="Calibri" w:hAnsi="Calibri" w:eastAsia="Calibri" w:cs="Calibri"/>
          <w:noProof w:val="0"/>
          <w:sz w:val="22"/>
          <w:szCs w:val="22"/>
          <w:lang w:val="en-US"/>
        </w:rPr>
        <w:t xml:space="preserve">Connect and explain how </w:t>
      </w:r>
      <w:r w:rsidRPr="38BE85DD" w:rsidR="30FCF26E">
        <w:rPr>
          <w:rFonts w:ascii="Calibri" w:hAnsi="Calibri" w:eastAsia="Calibri" w:cs="Calibri"/>
          <w:noProof w:val="0"/>
          <w:color w:val="C45911" w:themeColor="accent2" w:themeTint="FF" w:themeShade="BF"/>
          <w:sz w:val="22"/>
          <w:szCs w:val="22"/>
          <w:lang w:val="en-US"/>
        </w:rPr>
        <w:t xml:space="preserve">you or someone you admire online </w:t>
      </w:r>
      <w:r w:rsidRPr="38BE85DD" w:rsidR="30FCF26E">
        <w:rPr>
          <w:rFonts w:ascii="Calibri" w:hAnsi="Calibri" w:eastAsia="Calibri" w:cs="Calibri"/>
          <w:noProof w:val="0"/>
          <w:sz w:val="22"/>
          <w:szCs w:val="22"/>
          <w:lang w:val="en-US"/>
        </w:rPr>
        <w:t>has applied this pillar to their digital life:</w:t>
      </w:r>
    </w:p>
    <w:p xmlns:wp14="http://schemas.microsoft.com/office/word/2010/wordml" w:rsidP="38BE85DD" w14:paraId="210C3BD5" wp14:textId="519D91CA">
      <w:pPr>
        <w:spacing w:line="257" w:lineRule="auto"/>
      </w:pPr>
      <w:r w:rsidRPr="38BE85DD" w:rsidR="30FCF26E">
        <w:rPr>
          <w:rFonts w:ascii="Calibri" w:hAnsi="Calibri" w:eastAsia="Calibri" w:cs="Calibri"/>
          <w:noProof w:val="0"/>
          <w:sz w:val="22"/>
          <w:szCs w:val="22"/>
          <w:lang w:val="en-US"/>
        </w:rPr>
        <w:t xml:space="preserve">I have applied this pillar in my life by learning and growing in soccer, school, and my social skills. I have applied it in soccer by learning my foot skills and moves better or I got better at checking and shooting the ball. And I only did that by persevering and working harder at my goal. Same thing with school, I just started to focus more and started to get my work done all the time and if I needed help understanding I would ask someone to help me. And with social skills I just worked harder at being able to talk to someone I didn’t know or really didn’t talk to. I got to </w:t>
      </w:r>
      <w:r w:rsidRPr="38BE85DD" w:rsidR="1B83C326">
        <w:rPr>
          <w:rFonts w:ascii="Calibri" w:hAnsi="Calibri" w:eastAsia="Calibri" w:cs="Calibri"/>
          <w:noProof w:val="0"/>
          <w:sz w:val="22"/>
          <w:szCs w:val="22"/>
          <w:lang w:val="en-US"/>
        </w:rPr>
        <w:t>all</w:t>
      </w:r>
      <w:r w:rsidRPr="38BE85DD" w:rsidR="30FCF26E">
        <w:rPr>
          <w:rFonts w:ascii="Calibri" w:hAnsi="Calibri" w:eastAsia="Calibri" w:cs="Calibri"/>
          <w:noProof w:val="0"/>
          <w:sz w:val="22"/>
          <w:szCs w:val="22"/>
          <w:lang w:val="en-US"/>
        </w:rPr>
        <w:t xml:space="preserve"> these points by working harder and persevering if there were any challenges I faced.</w:t>
      </w:r>
    </w:p>
    <w:p xmlns:wp14="http://schemas.microsoft.com/office/word/2010/wordml" w:rsidP="38BE85DD" w14:paraId="661DBCB5" wp14:textId="74B5BB03">
      <w:pPr>
        <w:pStyle w:val="ListParagraph"/>
        <w:numPr>
          <w:ilvl w:val="0"/>
          <w:numId w:val="2"/>
        </w:numPr>
        <w:rPr>
          <w:rFonts w:ascii="Calibri" w:hAnsi="Calibri" w:eastAsia="Calibri" w:cs="Calibri" w:asciiTheme="minorAscii" w:hAnsiTheme="minorAscii" w:eastAsiaTheme="minorAscii" w:cstheme="minorAscii"/>
          <w:sz w:val="22"/>
          <w:szCs w:val="22"/>
        </w:rPr>
      </w:pPr>
      <w:r w:rsidRPr="38BE85DD" w:rsidR="30FCF26E">
        <w:rPr>
          <w:rFonts w:ascii="Calibri" w:hAnsi="Calibri" w:eastAsia="Calibri" w:cs="Calibri"/>
          <w:noProof w:val="0"/>
          <w:sz w:val="22"/>
          <w:szCs w:val="22"/>
          <w:lang w:val="en-US"/>
        </w:rPr>
        <w:t>Explain why this pillar is important to you in creating a positive online reputation:</w:t>
      </w:r>
    </w:p>
    <w:p xmlns:wp14="http://schemas.microsoft.com/office/word/2010/wordml" w:rsidP="38BE85DD" w14:paraId="6A24814D" wp14:textId="45DE8A1A">
      <w:pPr>
        <w:spacing w:line="257" w:lineRule="auto"/>
      </w:pPr>
      <w:r w:rsidRPr="38BE85DD" w:rsidR="30FCF26E">
        <w:rPr>
          <w:rFonts w:ascii="Calibri" w:hAnsi="Calibri" w:eastAsia="Calibri" w:cs="Calibri"/>
          <w:noProof w:val="0"/>
          <w:sz w:val="22"/>
          <w:szCs w:val="22"/>
          <w:lang w:val="en-US"/>
        </w:rPr>
        <w:t>It is important to me for creating a positive online reputation by being able to show your perseverance online through social media apps and getting feedback on how to persevere more or how well you persevered. Or if you have someone say something about you online that isn’t true you just persevere to show how that one thing isn’t true.</w:t>
      </w:r>
    </w:p>
    <w:p xmlns:wp14="http://schemas.microsoft.com/office/word/2010/wordml" w:rsidP="38BE85DD" w14:paraId="2C078E63" wp14:textId="7FB1A4D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7647D9"/>
    <w:rsid w:val="1B83C326"/>
    <w:rsid w:val="1F405C30"/>
    <w:rsid w:val="277647D9"/>
    <w:rsid w:val="30FCF26E"/>
    <w:rsid w:val="38BE85DD"/>
    <w:rsid w:val="3A7A4DFF"/>
    <w:rsid w:val="3C157762"/>
    <w:rsid w:val="496B7C3E"/>
    <w:rsid w:val="4E82B560"/>
    <w:rsid w:val="7178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47D9"/>
  <w15:chartTrackingRefBased/>
  <w15:docId w15:val="{4c86fe6e-895f-4983-9afc-9f8f320f73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09bd692576e54c95" /><Relationship Type="http://schemas.openxmlformats.org/officeDocument/2006/relationships/image" Target="/media/image2.png" Id="R1735551dd64947cc" /><Relationship Type="http://schemas.openxmlformats.org/officeDocument/2006/relationships/numbering" Target="/word/numbering.xml" Id="R00bbd445b64f49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2021-01-26T02:08:23.7735074Z</dcterms:created>
  <dcterms:modified xsi:type="dcterms:W3CDTF">2021-01-26T02:11:06.1815877Z</dcterms:modified>
  <dc:creator>136S-Gosselin, Ava</dc:creator>
  <lastModifiedBy>136S-Gosselin, Ava</lastModifiedBy>
</coreProperties>
</file>