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23B9" w14:textId="77777777" w:rsidR="00DA683A" w:rsidRDefault="00DA683A">
      <w:r>
        <w:rPr>
          <w:noProof/>
        </w:rPr>
        <w:drawing>
          <wp:anchor distT="0" distB="0" distL="114300" distR="114300" simplePos="0" relativeHeight="251659264" behindDoc="0" locked="0" layoutInCell="1" allowOverlap="1" wp14:anchorId="7C058FDC" wp14:editId="7C6CDF95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217795" cy="307530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My digital pillar is kindness, it was about caring about other</w:t>
      </w:r>
      <w:r w:rsidR="00F91A64">
        <w:t xml:space="preserve"> people and not putting people down and giving positive comments. </w:t>
      </w:r>
    </w:p>
    <w:p w14:paraId="4D01330B" w14:textId="77777777" w:rsidR="00B200FC" w:rsidRDefault="00B200FC">
      <w:r>
        <w:t xml:space="preserve">I always make sure I am kind online and not being rude because you never know how the other person is feeling. </w:t>
      </w:r>
    </w:p>
    <w:p w14:paraId="421007BC" w14:textId="77777777" w:rsidR="00843399" w:rsidRDefault="00843399">
      <w:r>
        <w:t xml:space="preserve">It is important because if you are not kind it hurts peoples feelings and gets you in troubles </w:t>
      </w:r>
    </w:p>
    <w:sectPr w:rsidR="00843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3A"/>
    <w:rsid w:val="00843399"/>
    <w:rsid w:val="009B5C8E"/>
    <w:rsid w:val="00B200FC"/>
    <w:rsid w:val="00DA683A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C7380"/>
  <w15:chartTrackingRefBased/>
  <w15:docId w15:val="{29AA848E-2237-4645-B7FA-80558E3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136S-Jahangiri, Avin</dc:creator>
  <cp:keywords/>
  <dc:description/>
  <cp:lastModifiedBy>136S-Jahangiri, Avin</cp:lastModifiedBy>
  <cp:revision>2</cp:revision>
  <dcterms:created xsi:type="dcterms:W3CDTF">2021-01-07T21:00:00Z</dcterms:created>
  <dcterms:modified xsi:type="dcterms:W3CDTF">2021-01-07T21:00:00Z</dcterms:modified>
</cp:coreProperties>
</file>