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FCCB1" w14:textId="4F6DD2F5" w:rsidR="00D5620C" w:rsidRDefault="00A973CC" w:rsidP="00D5620C">
      <w:pPr>
        <w:pStyle w:val="Heading1"/>
        <w:jc w:val="center"/>
      </w:pPr>
      <w:r>
        <w:t>Activity Shee</w:t>
      </w:r>
      <w:bookmarkStart w:id="0" w:name="_GoBack"/>
      <w:bookmarkEnd w:id="0"/>
      <w:r>
        <w:t xml:space="preserve">t: </w:t>
      </w:r>
      <w:r w:rsidR="00D5620C">
        <w:t>Digital Citizenship</w:t>
      </w:r>
    </w:p>
    <w:p w14:paraId="1EBC84D5" w14:textId="77777777" w:rsidR="00D5620C" w:rsidRDefault="00D5620C"/>
    <w:p w14:paraId="4140B3C0" w14:textId="77777777" w:rsidR="00BB12A3" w:rsidRPr="00D5620C" w:rsidRDefault="00BB12A3">
      <w:pPr>
        <w:rPr>
          <w:b/>
          <w:sz w:val="24"/>
        </w:rPr>
      </w:pPr>
      <w:r w:rsidRPr="00D5620C">
        <w:rPr>
          <w:b/>
          <w:sz w:val="24"/>
        </w:rPr>
        <w:t>Choose one of the following resources to respond to.</w:t>
      </w:r>
    </w:p>
    <w:p w14:paraId="6A3C9474" w14:textId="77777777" w:rsidR="00BB12A3" w:rsidRPr="00D5620C" w:rsidRDefault="00BB12A3">
      <w:pPr>
        <w:rPr>
          <w:i/>
          <w:sz w:val="24"/>
        </w:rPr>
      </w:pPr>
    </w:p>
    <w:p w14:paraId="31181FD3" w14:textId="77777777" w:rsidR="00BB12A3" w:rsidRDefault="00BB12A3">
      <w:pPr>
        <w:rPr>
          <w:i/>
          <w:sz w:val="24"/>
        </w:rPr>
      </w:pPr>
      <w:r w:rsidRPr="00D5620C">
        <w:rPr>
          <w:i/>
          <w:sz w:val="24"/>
        </w:rPr>
        <w:t xml:space="preserve">READ “It’s Not Cyberbullying, But…”: </w:t>
      </w:r>
    </w:p>
    <w:p w14:paraId="0589BAE5" w14:textId="77777777" w:rsidR="0038076D" w:rsidRPr="00D5620C" w:rsidRDefault="00070441">
      <w:pPr>
        <w:rPr>
          <w:i/>
          <w:sz w:val="24"/>
        </w:rPr>
      </w:pPr>
      <w:hyperlink r:id="rId11" w:history="1">
        <w:r w:rsidR="0038076D" w:rsidRPr="0038076D">
          <w:rPr>
            <w:rStyle w:val="Hyperlink"/>
            <w:i/>
            <w:sz w:val="24"/>
          </w:rPr>
          <w:t>Click here for access to the pdf</w:t>
        </w:r>
      </w:hyperlink>
    </w:p>
    <w:p w14:paraId="0FD3A37C" w14:textId="77777777" w:rsidR="00BB12A3" w:rsidRPr="00D5620C" w:rsidRDefault="00BB12A3">
      <w:pPr>
        <w:rPr>
          <w:i/>
          <w:sz w:val="24"/>
        </w:rPr>
      </w:pPr>
    </w:p>
    <w:p w14:paraId="453379AE" w14:textId="77777777" w:rsidR="00BB12A3" w:rsidRPr="00D5620C" w:rsidRDefault="00BB12A3">
      <w:pPr>
        <w:rPr>
          <w:i/>
          <w:sz w:val="24"/>
        </w:rPr>
      </w:pPr>
      <w:r w:rsidRPr="00D5620C">
        <w:rPr>
          <w:i/>
          <w:sz w:val="24"/>
        </w:rPr>
        <w:t>OR</w:t>
      </w:r>
    </w:p>
    <w:p w14:paraId="62CFD370" w14:textId="77777777" w:rsidR="00BB12A3" w:rsidRPr="00D5620C" w:rsidRDefault="00BB12A3">
      <w:pPr>
        <w:rPr>
          <w:i/>
          <w:sz w:val="24"/>
        </w:rPr>
      </w:pPr>
    </w:p>
    <w:p w14:paraId="166CB651" w14:textId="1C00759D" w:rsidR="00BB12A3" w:rsidRDefault="00BB12A3">
      <w:pPr>
        <w:rPr>
          <w:i/>
          <w:sz w:val="24"/>
        </w:rPr>
      </w:pPr>
      <w:r w:rsidRPr="00D5620C">
        <w:rPr>
          <w:i/>
          <w:sz w:val="24"/>
        </w:rPr>
        <w:t>WATCH “Ted Talk – Rethink Before You Type”:</w:t>
      </w:r>
      <w:r w:rsidR="00D5620C" w:rsidRPr="00D5620C">
        <w:rPr>
          <w:i/>
          <w:sz w:val="24"/>
        </w:rPr>
        <w:t xml:space="preserve"> </w:t>
      </w:r>
      <w:hyperlink r:id="rId12" w:history="1">
        <w:r w:rsidR="00D5620C" w:rsidRPr="00D5620C">
          <w:rPr>
            <w:rStyle w:val="Hyperlink"/>
            <w:i/>
            <w:sz w:val="24"/>
          </w:rPr>
          <w:t>https://www.youtube.com/watch?v=YkzwHuf6C2U</w:t>
        </w:r>
      </w:hyperlink>
      <w:r w:rsidRPr="00D5620C">
        <w:rPr>
          <w:i/>
          <w:sz w:val="24"/>
        </w:rPr>
        <w:t xml:space="preserve"> </w:t>
      </w:r>
    </w:p>
    <w:p w14:paraId="58ACCDDE" w14:textId="77777777" w:rsidR="00070441" w:rsidRPr="00070441" w:rsidRDefault="00070441">
      <w:pPr>
        <w:rPr>
          <w:i/>
          <w:sz w:val="24"/>
        </w:rPr>
      </w:pPr>
    </w:p>
    <w:p w14:paraId="639B095B" w14:textId="503C040E" w:rsidR="00276A78" w:rsidRPr="00AC175B" w:rsidRDefault="00BB12A3" w:rsidP="0038076D">
      <w:pPr>
        <w:pStyle w:val="ListParagraph"/>
        <w:numPr>
          <w:ilvl w:val="0"/>
          <w:numId w:val="2"/>
        </w:numPr>
        <w:rPr>
          <w:b/>
        </w:rPr>
      </w:pPr>
      <w:r w:rsidRPr="00AC175B">
        <w:rPr>
          <w:b/>
        </w:rPr>
        <w:t>Describe</w:t>
      </w:r>
      <w:r w:rsidR="0038076D" w:rsidRPr="00AC175B">
        <w:rPr>
          <w:b/>
        </w:rPr>
        <w:t xml:space="preserve"> a</w:t>
      </w:r>
      <w:r w:rsidR="00D5620C" w:rsidRPr="00AC175B">
        <w:rPr>
          <w:b/>
        </w:rPr>
        <w:t xml:space="preserve"> bullying </w:t>
      </w:r>
      <w:r w:rsidRPr="00AC175B">
        <w:rPr>
          <w:b/>
        </w:rPr>
        <w:t>situation</w:t>
      </w:r>
      <w:r w:rsidR="0038076D" w:rsidRPr="00AC175B">
        <w:rPr>
          <w:b/>
        </w:rPr>
        <w:t xml:space="preserve"> from one of the resources above. </w:t>
      </w:r>
      <w:r w:rsidR="00D5620C" w:rsidRPr="00AC175B">
        <w:rPr>
          <w:b/>
        </w:rPr>
        <w:t>What does the situation cover?</w:t>
      </w:r>
    </w:p>
    <w:p w14:paraId="2974673A" w14:textId="05BA9469" w:rsidR="00AC175B" w:rsidRDefault="00AC175B" w:rsidP="00AC175B">
      <w:pPr>
        <w:ind w:left="360"/>
      </w:pPr>
      <w:r>
        <w:t xml:space="preserve">   </w:t>
      </w:r>
      <w:r w:rsidRPr="00070441">
        <w:rPr>
          <w:i/>
          <w:u w:val="single"/>
        </w:rPr>
        <w:t>Rumors:</w:t>
      </w:r>
      <w:r>
        <w:t xml:space="preserve"> A young boy who has been given the assumption he’s gay because of his long hair walks down the hall. He gets looks and laughs as he reaches his locker. Sharpie stretches across his locker saying “Gay”. He shuts his locker and runs to the bathroom, calling his mom to come pick him up. When he gets home, he goes straight to his room. The boy tells his mom he’s ready, and that he has waited long enough. His mom agrees and grabs the scissors. She cuts his hair and stands upon strands fall on the ground. When she’s done cutting, he picks up the hair from the ground and places it in a bag. The next morning, the bo</w:t>
      </w:r>
      <w:r w:rsidR="00070441">
        <w:t xml:space="preserve">y goes to a cancer foundation and donates his hair that was cut off. The last thing he tells the lady at the office before he leaves </w:t>
      </w:r>
      <w:proofErr w:type="gramStart"/>
      <w:r w:rsidR="00070441">
        <w:t>is</w:t>
      </w:r>
      <w:proofErr w:type="gramEnd"/>
      <w:r w:rsidR="00070441">
        <w:t xml:space="preserve"> he has been growing it for a long time. </w:t>
      </w:r>
    </w:p>
    <w:p w14:paraId="61DC466E" w14:textId="5A86C2F7" w:rsidR="00070441" w:rsidRDefault="00070441" w:rsidP="00AC175B">
      <w:pPr>
        <w:ind w:left="360"/>
      </w:pPr>
    </w:p>
    <w:p w14:paraId="7EF2668D" w14:textId="63512F7F" w:rsidR="00070441" w:rsidRPr="00070441" w:rsidRDefault="00070441" w:rsidP="00AC175B">
      <w:pPr>
        <w:ind w:left="360"/>
      </w:pPr>
      <w:r>
        <w:t xml:space="preserve">This situation covers the fact that people have meaning behind everything they do, and instead of assuming their intentions and facts about them, you could ask them or not spread rumors if you are unsure about something. </w:t>
      </w:r>
    </w:p>
    <w:p w14:paraId="4DC2D049" w14:textId="77777777" w:rsidR="00D5620C" w:rsidRDefault="00D5620C"/>
    <w:p w14:paraId="2592ED43" w14:textId="55AA51FF" w:rsidR="00D5620C" w:rsidRPr="00070441" w:rsidRDefault="00D5620C" w:rsidP="00070441">
      <w:pPr>
        <w:pStyle w:val="ListParagraph"/>
        <w:numPr>
          <w:ilvl w:val="0"/>
          <w:numId w:val="2"/>
        </w:numPr>
        <w:rPr>
          <w:b/>
        </w:rPr>
      </w:pPr>
      <w:r w:rsidRPr="00070441">
        <w:rPr>
          <w:b/>
        </w:rPr>
        <w:t>What strategies does the resource show to deal with these types of situations?</w:t>
      </w:r>
    </w:p>
    <w:p w14:paraId="0218875F" w14:textId="0B281CD3" w:rsidR="00AB2B59" w:rsidRPr="00AC175B" w:rsidRDefault="00AB2B59" w:rsidP="00AB2B59">
      <w:pPr>
        <w:rPr>
          <w:b/>
        </w:rPr>
      </w:pPr>
    </w:p>
    <w:p w14:paraId="1CE68240" w14:textId="23CC1DEC" w:rsidR="00AB2B59" w:rsidRPr="00070441" w:rsidRDefault="00070441" w:rsidP="00AB2B59">
      <w:r>
        <w:t xml:space="preserve">This story shows that people don’t always know everything about people, and that we should be careful with what we spread and say. This story also shows us that no matter what people say, if we know what we’re doing is right, we shouldn’t stop and keep going if that’s our goal. </w:t>
      </w:r>
    </w:p>
    <w:p w14:paraId="0839C941" w14:textId="2BEA7C89" w:rsidR="005A5CF9" w:rsidRPr="00AC175B" w:rsidRDefault="005A5CF9" w:rsidP="00AB2B59">
      <w:pPr>
        <w:rPr>
          <w:b/>
        </w:rPr>
      </w:pPr>
    </w:p>
    <w:p w14:paraId="4E6ED3EF" w14:textId="35CE23EE" w:rsidR="00AB2B59" w:rsidRPr="00070441" w:rsidRDefault="002B5D88" w:rsidP="00070441">
      <w:pPr>
        <w:pStyle w:val="ListParagraph"/>
        <w:numPr>
          <w:ilvl w:val="0"/>
          <w:numId w:val="2"/>
        </w:numPr>
        <w:rPr>
          <w:b/>
        </w:rPr>
      </w:pPr>
      <w:r w:rsidRPr="00070441">
        <w:rPr>
          <w:b/>
        </w:rPr>
        <w:t>In your own words, what do you think it means to be a Digital Leader?</w:t>
      </w:r>
    </w:p>
    <w:p w14:paraId="20FF8883" w14:textId="4C9DA86D" w:rsidR="00D5620C" w:rsidRPr="00070441" w:rsidRDefault="00070441">
      <w:pPr>
        <w:spacing w:after="160" w:line="259" w:lineRule="auto"/>
      </w:pPr>
      <w:r>
        <w:t xml:space="preserve">Being a digital learner means that we know how/what being smart on the internet is. It means we make good choices about what we share and post. </w:t>
      </w:r>
    </w:p>
    <w:sectPr w:rsidR="00D5620C" w:rsidRPr="0007044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4E3D2" w14:textId="77777777" w:rsidR="003E49FC" w:rsidRDefault="003E49FC" w:rsidP="00D5620C">
      <w:pPr>
        <w:spacing w:line="240" w:lineRule="auto"/>
      </w:pPr>
      <w:r>
        <w:separator/>
      </w:r>
    </w:p>
  </w:endnote>
  <w:endnote w:type="continuationSeparator" w:id="0">
    <w:p w14:paraId="525C07F1" w14:textId="77777777" w:rsidR="003E49FC" w:rsidRDefault="003E49FC" w:rsidP="00D5620C">
      <w:pPr>
        <w:spacing w:line="240" w:lineRule="auto"/>
      </w:pPr>
      <w:r>
        <w:continuationSeparator/>
      </w:r>
    </w:p>
  </w:endnote>
  <w:endnote w:type="continuationNotice" w:id="1">
    <w:p w14:paraId="0F22F983" w14:textId="77777777" w:rsidR="003E49FC" w:rsidRDefault="003E49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24E85" w14:textId="77777777" w:rsidR="003E49FC" w:rsidRDefault="003E49FC" w:rsidP="00D5620C">
      <w:pPr>
        <w:spacing w:line="240" w:lineRule="auto"/>
      </w:pPr>
      <w:r>
        <w:separator/>
      </w:r>
    </w:p>
  </w:footnote>
  <w:footnote w:type="continuationSeparator" w:id="0">
    <w:p w14:paraId="3AFDA4D2" w14:textId="77777777" w:rsidR="003E49FC" w:rsidRDefault="003E49FC" w:rsidP="00D5620C">
      <w:pPr>
        <w:spacing w:line="240" w:lineRule="auto"/>
      </w:pPr>
      <w:r>
        <w:continuationSeparator/>
      </w:r>
    </w:p>
  </w:footnote>
  <w:footnote w:type="continuationNotice" w:id="1">
    <w:p w14:paraId="0A9C0664" w14:textId="77777777" w:rsidR="003E49FC" w:rsidRDefault="003E49F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A2C51" w14:textId="77777777" w:rsidR="00D5620C" w:rsidRDefault="00D5620C">
    <w:pPr>
      <w:pStyle w:val="Header"/>
    </w:pPr>
    <w:r>
      <w:rPr>
        <w:noProof/>
      </w:rPr>
      <w:drawing>
        <wp:inline distT="0" distB="0" distL="0" distR="0" wp14:anchorId="63FF613C" wp14:editId="57422738">
          <wp:extent cx="1343025" cy="552450"/>
          <wp:effectExtent l="0" t="0" r="0" b="0"/>
          <wp:docPr id="1768110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343025"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7ED0"/>
    <w:multiLevelType w:val="multilevel"/>
    <w:tmpl w:val="A69C1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E34060"/>
    <w:multiLevelType w:val="hybridMultilevel"/>
    <w:tmpl w:val="31B4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D602E"/>
    <w:multiLevelType w:val="hybridMultilevel"/>
    <w:tmpl w:val="6B180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15F20"/>
    <w:multiLevelType w:val="hybridMultilevel"/>
    <w:tmpl w:val="2E4CA67C"/>
    <w:lvl w:ilvl="0" w:tplc="BE50B5B4">
      <w:numFmt w:val="bullet"/>
      <w:lvlText w:val=""/>
      <w:lvlJc w:val="left"/>
      <w:pPr>
        <w:ind w:left="1080" w:hanging="360"/>
      </w:pPr>
      <w:rPr>
        <w:rFonts w:ascii="Wingdings" w:eastAsia="Arial"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A3"/>
    <w:rsid w:val="00030B1B"/>
    <w:rsid w:val="0006333F"/>
    <w:rsid w:val="00070441"/>
    <w:rsid w:val="00090A46"/>
    <w:rsid w:val="000C3157"/>
    <w:rsid w:val="001304D7"/>
    <w:rsid w:val="00144AA6"/>
    <w:rsid w:val="00192BC1"/>
    <w:rsid w:val="001A2D14"/>
    <w:rsid w:val="001E2671"/>
    <w:rsid w:val="002358B3"/>
    <w:rsid w:val="00254375"/>
    <w:rsid w:val="00276A78"/>
    <w:rsid w:val="002B5D88"/>
    <w:rsid w:val="002B66B1"/>
    <w:rsid w:val="002C4DB2"/>
    <w:rsid w:val="002D3348"/>
    <w:rsid w:val="002F0BF3"/>
    <w:rsid w:val="00324B43"/>
    <w:rsid w:val="00363976"/>
    <w:rsid w:val="0038076D"/>
    <w:rsid w:val="003A5C7B"/>
    <w:rsid w:val="003C0B16"/>
    <w:rsid w:val="003E49FC"/>
    <w:rsid w:val="003F2510"/>
    <w:rsid w:val="005438FE"/>
    <w:rsid w:val="00562D3C"/>
    <w:rsid w:val="005A5CF9"/>
    <w:rsid w:val="005F6271"/>
    <w:rsid w:val="00613B57"/>
    <w:rsid w:val="0069560E"/>
    <w:rsid w:val="006C014C"/>
    <w:rsid w:val="006D29D0"/>
    <w:rsid w:val="006D6602"/>
    <w:rsid w:val="006E1274"/>
    <w:rsid w:val="00720ADF"/>
    <w:rsid w:val="00723995"/>
    <w:rsid w:val="00756002"/>
    <w:rsid w:val="0076263A"/>
    <w:rsid w:val="0085441C"/>
    <w:rsid w:val="00862446"/>
    <w:rsid w:val="009560D1"/>
    <w:rsid w:val="009C2AB0"/>
    <w:rsid w:val="009C3F96"/>
    <w:rsid w:val="00A45F6E"/>
    <w:rsid w:val="00A965A0"/>
    <w:rsid w:val="00A973CC"/>
    <w:rsid w:val="00AB2B59"/>
    <w:rsid w:val="00AC175B"/>
    <w:rsid w:val="00B227F7"/>
    <w:rsid w:val="00B43220"/>
    <w:rsid w:val="00B55DCF"/>
    <w:rsid w:val="00B5759C"/>
    <w:rsid w:val="00B67D20"/>
    <w:rsid w:val="00B96BE2"/>
    <w:rsid w:val="00BB12A3"/>
    <w:rsid w:val="00BD0F4B"/>
    <w:rsid w:val="00BE33F1"/>
    <w:rsid w:val="00C146D8"/>
    <w:rsid w:val="00C23FFE"/>
    <w:rsid w:val="00C43891"/>
    <w:rsid w:val="00C615E0"/>
    <w:rsid w:val="00C61709"/>
    <w:rsid w:val="00CF7785"/>
    <w:rsid w:val="00D03F1A"/>
    <w:rsid w:val="00D25D43"/>
    <w:rsid w:val="00D5620C"/>
    <w:rsid w:val="00DF6601"/>
    <w:rsid w:val="00E0489B"/>
    <w:rsid w:val="00E16161"/>
    <w:rsid w:val="00E37DBE"/>
    <w:rsid w:val="00EA4231"/>
    <w:rsid w:val="00ED5831"/>
    <w:rsid w:val="00EE692B"/>
    <w:rsid w:val="00F30AAB"/>
    <w:rsid w:val="00F9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ACBE"/>
  <w15:chartTrackingRefBased/>
  <w15:docId w15:val="{BEFCA50E-E581-4DA0-AA5A-6336ADE2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2A3"/>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BB12A3"/>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2A3"/>
    <w:rPr>
      <w:rFonts w:ascii="Arial" w:eastAsia="Arial" w:hAnsi="Arial" w:cs="Arial"/>
      <w:sz w:val="40"/>
      <w:szCs w:val="40"/>
      <w:lang w:val="en"/>
    </w:rPr>
  </w:style>
  <w:style w:type="paragraph" w:styleId="BalloonText">
    <w:name w:val="Balloon Text"/>
    <w:basedOn w:val="Normal"/>
    <w:link w:val="BalloonTextChar"/>
    <w:uiPriority w:val="99"/>
    <w:semiHidden/>
    <w:unhideWhenUsed/>
    <w:rsid w:val="00BB12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A3"/>
    <w:rPr>
      <w:rFonts w:ascii="Segoe UI" w:eastAsia="Arial" w:hAnsi="Segoe UI" w:cs="Segoe UI"/>
      <w:sz w:val="18"/>
      <w:szCs w:val="18"/>
      <w:lang w:val="en"/>
    </w:rPr>
  </w:style>
  <w:style w:type="character" w:styleId="Hyperlink">
    <w:name w:val="Hyperlink"/>
    <w:basedOn w:val="DefaultParagraphFont"/>
    <w:uiPriority w:val="99"/>
    <w:unhideWhenUsed/>
    <w:rsid w:val="00BB12A3"/>
    <w:rPr>
      <w:color w:val="0563C1" w:themeColor="hyperlink"/>
      <w:u w:val="single"/>
    </w:rPr>
  </w:style>
  <w:style w:type="character" w:styleId="UnresolvedMention">
    <w:name w:val="Unresolved Mention"/>
    <w:basedOn w:val="DefaultParagraphFont"/>
    <w:uiPriority w:val="99"/>
    <w:semiHidden/>
    <w:unhideWhenUsed/>
    <w:rsid w:val="00BB12A3"/>
    <w:rPr>
      <w:color w:val="605E5C"/>
      <w:shd w:val="clear" w:color="auto" w:fill="E1DFDD"/>
    </w:rPr>
  </w:style>
  <w:style w:type="character" w:styleId="FollowedHyperlink">
    <w:name w:val="FollowedHyperlink"/>
    <w:basedOn w:val="DefaultParagraphFont"/>
    <w:uiPriority w:val="99"/>
    <w:semiHidden/>
    <w:unhideWhenUsed/>
    <w:rsid w:val="00BB12A3"/>
    <w:rPr>
      <w:color w:val="954F72" w:themeColor="followedHyperlink"/>
      <w:u w:val="single"/>
    </w:rPr>
  </w:style>
  <w:style w:type="paragraph" w:styleId="Header">
    <w:name w:val="header"/>
    <w:basedOn w:val="Normal"/>
    <w:link w:val="HeaderChar"/>
    <w:uiPriority w:val="99"/>
    <w:unhideWhenUsed/>
    <w:rsid w:val="00D5620C"/>
    <w:pPr>
      <w:tabs>
        <w:tab w:val="center" w:pos="4680"/>
        <w:tab w:val="right" w:pos="9360"/>
      </w:tabs>
      <w:spacing w:line="240" w:lineRule="auto"/>
    </w:pPr>
  </w:style>
  <w:style w:type="character" w:customStyle="1" w:styleId="HeaderChar">
    <w:name w:val="Header Char"/>
    <w:basedOn w:val="DefaultParagraphFont"/>
    <w:link w:val="Header"/>
    <w:uiPriority w:val="99"/>
    <w:rsid w:val="00D5620C"/>
    <w:rPr>
      <w:rFonts w:ascii="Arial" w:eastAsia="Arial" w:hAnsi="Arial" w:cs="Arial"/>
      <w:lang w:val="en"/>
    </w:rPr>
  </w:style>
  <w:style w:type="paragraph" w:styleId="Footer">
    <w:name w:val="footer"/>
    <w:basedOn w:val="Normal"/>
    <w:link w:val="FooterChar"/>
    <w:uiPriority w:val="99"/>
    <w:unhideWhenUsed/>
    <w:rsid w:val="00D5620C"/>
    <w:pPr>
      <w:tabs>
        <w:tab w:val="center" w:pos="4680"/>
        <w:tab w:val="right" w:pos="9360"/>
      </w:tabs>
      <w:spacing w:line="240" w:lineRule="auto"/>
    </w:pPr>
  </w:style>
  <w:style w:type="character" w:customStyle="1" w:styleId="FooterChar">
    <w:name w:val="Footer Char"/>
    <w:basedOn w:val="DefaultParagraphFont"/>
    <w:link w:val="Footer"/>
    <w:uiPriority w:val="99"/>
    <w:rsid w:val="00D5620C"/>
    <w:rPr>
      <w:rFonts w:ascii="Arial" w:eastAsia="Arial" w:hAnsi="Arial" w:cs="Arial"/>
      <w:lang w:val="en"/>
    </w:rPr>
  </w:style>
  <w:style w:type="paragraph" w:styleId="ListParagraph">
    <w:name w:val="List Paragraph"/>
    <w:basedOn w:val="Normal"/>
    <w:uiPriority w:val="34"/>
    <w:qFormat/>
    <w:rsid w:val="0038076D"/>
    <w:pPr>
      <w:ind w:left="720"/>
      <w:contextualSpacing/>
    </w:pPr>
  </w:style>
  <w:style w:type="table" w:styleId="TableGrid">
    <w:name w:val="Table Grid"/>
    <w:basedOn w:val="TableNormal"/>
    <w:uiPriority w:val="39"/>
    <w:rsid w:val="0036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YkzwHuf6C2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d43bcca.sharepoint.com/:b:/s/TFDigitalLearning2019/EU1rDS98QTxFgqQLxcRKMF4BcsWiyn6cccss9nzg3q7f_Q?e=LGooK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DA8095E9788B4DA0402073D17D869E" ma:contentTypeVersion="10" ma:contentTypeDescription="Create a new document." ma:contentTypeScope="" ma:versionID="2f6fe170939dbcee736d29a866cd233a">
  <xsd:schema xmlns:xsd="http://www.w3.org/2001/XMLSchema" xmlns:xs="http://www.w3.org/2001/XMLSchema" xmlns:p="http://schemas.microsoft.com/office/2006/metadata/properties" xmlns:ns2="c1a37410-53c2-4edc-a72a-ab7ece41e98f" xmlns:ns3="efc27453-f191-4f5a-ba72-9ca991b25cca" targetNamespace="http://schemas.microsoft.com/office/2006/metadata/properties" ma:root="true" ma:fieldsID="e783536798a8c85349e18ed10adf7646" ns2:_="" ns3:_="">
    <xsd:import namespace="c1a37410-53c2-4edc-a72a-ab7ece41e98f"/>
    <xsd:import namespace="efc27453-f191-4f5a-ba72-9ca991b25c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7410-53c2-4edc-a72a-ab7ece41e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c27453-f191-4f5a-ba72-9ca991b25c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2C46A-4443-455F-979D-A524D3F889FD}">
  <ds:schemaRefs>
    <ds:schemaRef ds:uri="http://purl.org/dc/terms/"/>
    <ds:schemaRef ds:uri="http://schemas.openxmlformats.org/package/2006/metadata/core-properties"/>
    <ds:schemaRef ds:uri="http://purl.org/dc/dcmitype/"/>
    <ds:schemaRef ds:uri="http://schemas.microsoft.com/office/infopath/2007/PartnerControls"/>
    <ds:schemaRef ds:uri="efc27453-f191-4f5a-ba72-9ca991b25cca"/>
    <ds:schemaRef ds:uri="http://purl.org/dc/elements/1.1/"/>
    <ds:schemaRef ds:uri="http://schemas.microsoft.com/office/2006/metadata/properties"/>
    <ds:schemaRef ds:uri="http://schemas.microsoft.com/office/2006/documentManagement/types"/>
    <ds:schemaRef ds:uri="c1a37410-53c2-4edc-a72a-ab7ece41e98f"/>
    <ds:schemaRef ds:uri="http://www.w3.org/XML/1998/namespace"/>
  </ds:schemaRefs>
</ds:datastoreItem>
</file>

<file path=customXml/itemProps2.xml><?xml version="1.0" encoding="utf-8"?>
<ds:datastoreItem xmlns:ds="http://schemas.openxmlformats.org/officeDocument/2006/customXml" ds:itemID="{4B6EA54E-B80A-4932-8C66-852BA02E9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7410-53c2-4edc-a72a-ab7ece41e98f"/>
    <ds:schemaRef ds:uri="efc27453-f191-4f5a-ba72-9ca991b25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B6656D-A8EF-425C-9480-20D5710E260D}">
  <ds:schemaRefs>
    <ds:schemaRef ds:uri="http://schemas.microsoft.com/sharepoint/v3/contenttype/forms"/>
  </ds:schemaRefs>
</ds:datastoreItem>
</file>

<file path=customXml/itemProps4.xml><?xml version="1.0" encoding="utf-8"?>
<ds:datastoreItem xmlns:ds="http://schemas.openxmlformats.org/officeDocument/2006/customXml" ds:itemID="{9F9439D9-ECE5-49B9-9D0E-DB13AE20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Chastkavich, Travis</dc:creator>
  <cp:keywords/>
  <dc:description/>
  <cp:lastModifiedBy>136S-Hemmings, Brianna</cp:lastModifiedBy>
  <cp:revision>2</cp:revision>
  <dcterms:created xsi:type="dcterms:W3CDTF">2019-12-17T18:50:00Z</dcterms:created>
  <dcterms:modified xsi:type="dcterms:W3CDTF">2019-12-17T18:50:00Z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0x010100E7DA8095E9788B4DA0402073D17D869E</vt:lpwstr>
  </property>
</Properties>
</file>