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9C07BA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2A65FDD7" w:rsidR="00D5620C" w:rsidRDefault="009C07BA">
      <w:r>
        <w:t xml:space="preserve"> Ghosting, ghosting is when your friends or someone you know decides to stop replying            to your messages intentionally. A solution to ghosting is to confront the person or people in real life and ask.</w:t>
      </w:r>
    </w:p>
    <w:p w14:paraId="71EC1C98" w14:textId="77777777" w:rsidR="009C07BA" w:rsidRDefault="009C07BA"/>
    <w:p w14:paraId="77EA13C0" w14:textId="4F0A4E38" w:rsidR="009C07BA" w:rsidRDefault="009C07BA"/>
    <w:p w14:paraId="45BD4D65" w14:textId="77777777" w:rsidR="00D5620C" w:rsidRDefault="00D5620C"/>
    <w:p w14:paraId="0A4F0378" w14:textId="77777777" w:rsidR="00D5620C" w:rsidRDefault="00D5620C"/>
    <w:p w14:paraId="1444DC07" w14:textId="77777777" w:rsidR="00D5620C" w:rsidRDefault="00D5620C"/>
    <w:p w14:paraId="30B9AC52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69DBE007" w:rsidR="00AB2B59" w:rsidRDefault="009C07BA" w:rsidP="00AB2B59">
      <w:r>
        <w:t xml:space="preserve">             Confronting people or ignoring them.</w:t>
      </w:r>
    </w:p>
    <w:p w14:paraId="1CE68240" w14:textId="05EA4A87" w:rsidR="00AB2B59" w:rsidRDefault="00AB2B59" w:rsidP="00AB2B59">
      <w:bookmarkStart w:id="0" w:name="_GoBack"/>
    </w:p>
    <w:bookmarkEnd w:id="0"/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789BBD6B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20FF8883" w14:textId="127AA535" w:rsidR="00D5620C" w:rsidRDefault="009C07BA" w:rsidP="009C07BA">
      <w:pPr>
        <w:pStyle w:val="ListParagraph"/>
      </w:pPr>
      <w:r>
        <w:t xml:space="preserve"> To be responsible with social media and give a good example with your influential power over others.</w:t>
      </w: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07BA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schemas.microsoft.com/office/2006/documentManagement/types"/>
    <ds:schemaRef ds:uri="efc27453-f191-4f5a-ba72-9ca991b25cca"/>
    <ds:schemaRef ds:uri="http://purl.org/dc/elements/1.1/"/>
    <ds:schemaRef ds:uri="http://schemas.microsoft.com/office/2006/metadata/properties"/>
    <ds:schemaRef ds:uri="c1a37410-53c2-4edc-a72a-ab7ece41e9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E67A99-4EEF-4F85-86C8-35BBAD7E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136S-Soto, Fabiano</cp:lastModifiedBy>
  <cp:revision>2</cp:revision>
  <dcterms:created xsi:type="dcterms:W3CDTF">2020-02-07T19:03:00Z</dcterms:created>
  <dcterms:modified xsi:type="dcterms:W3CDTF">2020-02-07T19:03:00Z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