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0C0619">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7777777"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4DC2D049" w14:textId="5502672A" w:rsidR="00D5620C" w:rsidRDefault="00F653CA" w:rsidP="00F653CA">
      <w:pPr>
        <w:ind w:firstLine="360"/>
      </w:pPr>
      <w:r>
        <w:t xml:space="preserve">One situation was ghosting its when your friends cut of contact with you and </w:t>
      </w:r>
      <w:proofErr w:type="gramStart"/>
      <w:r>
        <w:t>wont</w:t>
      </w:r>
      <w:proofErr w:type="gramEnd"/>
      <w:r>
        <w:t xml:space="preserve"> respond to any messages from you.</w:t>
      </w:r>
    </w:p>
    <w:p w14:paraId="45BD4D65" w14:textId="77777777" w:rsidR="00D5620C" w:rsidRDefault="00D5620C"/>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2592ED43" w14:textId="55AA51FF" w:rsidR="00D5620C" w:rsidRDefault="00D5620C" w:rsidP="0038076D">
      <w:pPr>
        <w:pStyle w:val="ListParagraph"/>
        <w:numPr>
          <w:ilvl w:val="0"/>
          <w:numId w:val="2"/>
        </w:numPr>
      </w:pPr>
      <w:r>
        <w:t>What strategies does the resource show to deal with these types of situations?</w:t>
      </w:r>
    </w:p>
    <w:p w14:paraId="0218875F" w14:textId="6D3C9D36" w:rsidR="00AB2B59" w:rsidRDefault="00F653CA" w:rsidP="00F653CA">
      <w:pPr>
        <w:ind w:left="360" w:firstLine="360"/>
      </w:pPr>
      <w:r>
        <w:t>The resource shows that if they are doing this, they aren’t your true friends and you should try to move on.</w:t>
      </w:r>
    </w:p>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120A641" w14:textId="77777777" w:rsidR="005A5CF9" w:rsidRDefault="005A5CF9" w:rsidP="00AB2B59"/>
    <w:p w14:paraId="22ABB1C6" w14:textId="2FCFB566" w:rsidR="00AB2B59" w:rsidRDefault="00AB2B59" w:rsidP="00AB2B59"/>
    <w:p w14:paraId="4E6ED3EF" w14:textId="35CE23EE" w:rsidR="00AB2B59" w:rsidRDefault="002B5D88" w:rsidP="002B5D88">
      <w:pPr>
        <w:pStyle w:val="ListParagraph"/>
        <w:numPr>
          <w:ilvl w:val="0"/>
          <w:numId w:val="2"/>
        </w:numPr>
      </w:pPr>
      <w:r>
        <w:t>In your own words, what do you think it means to be a Digital Leader?</w:t>
      </w:r>
    </w:p>
    <w:p w14:paraId="20FF8883" w14:textId="23460D58" w:rsidR="00D5620C" w:rsidRDefault="00F653CA" w:rsidP="00F653CA">
      <w:pPr>
        <w:spacing w:after="160" w:line="259" w:lineRule="auto"/>
        <w:ind w:left="360" w:firstLine="360"/>
      </w:pPr>
      <w:r>
        <w:t>I think it means to be responsible online and make the right decisions as well as help your friends in those tough online situations if they aren’t able to deal with it.</w:t>
      </w:r>
      <w:bookmarkStart w:id="0" w:name="_GoBack"/>
      <w:bookmarkEnd w:id="0"/>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0619"/>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653CA"/>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261276A6BF247A00350DA0C725269" ma:contentTypeVersion="5" ma:contentTypeDescription="Create a new document." ma:contentTypeScope="" ma:versionID="2c0dc820dd6650e4925f5f30ecc18aec">
  <xsd:schema xmlns:xsd="http://www.w3.org/2001/XMLSchema" xmlns:xs="http://www.w3.org/2001/XMLSchema" xmlns:p="http://schemas.microsoft.com/office/2006/metadata/properties" xmlns:ns3="d7d2da00-5565-4c2c-be0e-efe9af75ba5f" xmlns:ns4="9bd80c45-4879-46d4-8daa-4bad00a363eb" targetNamespace="http://schemas.microsoft.com/office/2006/metadata/properties" ma:root="true" ma:fieldsID="1a30a57082a5528d733dbb5954b39517" ns3:_="" ns4:_="">
    <xsd:import namespace="d7d2da00-5565-4c2c-be0e-efe9af75ba5f"/>
    <xsd:import namespace="9bd80c45-4879-46d4-8daa-4bad00a363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da00-5565-4c2c-be0e-efe9af75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d80c45-4879-46d4-8daa-4bad00a363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2.xml><?xml version="1.0" encoding="utf-8"?>
<ds:datastoreItem xmlns:ds="http://schemas.openxmlformats.org/officeDocument/2006/customXml" ds:itemID="{BB82C46A-4443-455F-979D-A524D3F889FD}">
  <ds:schemaRefs>
    <ds:schemaRef ds:uri="http://purl.org/dc/terms/"/>
    <ds:schemaRef ds:uri="http://schemas.openxmlformats.org/package/2006/metadata/core-properties"/>
    <ds:schemaRef ds:uri="d7d2da00-5565-4c2c-be0e-efe9af75ba5f"/>
    <ds:schemaRef ds:uri="http://schemas.microsoft.com/office/2006/documentManagement/types"/>
    <ds:schemaRef ds:uri="http://schemas.microsoft.com/office/infopath/2007/PartnerControls"/>
    <ds:schemaRef ds:uri="9bd80c45-4879-46d4-8daa-4bad00a363e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69CB13F-6543-4FB6-8D9C-1A98D3350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da00-5565-4c2c-be0e-efe9af75ba5f"/>
    <ds:schemaRef ds:uri="9bd80c45-4879-46d4-8daa-4bad00a36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E2002-B362-4DED-BBF5-0C16601F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136S-Cote, Hayden</cp:lastModifiedBy>
  <cp:revision>2</cp:revision>
  <dcterms:created xsi:type="dcterms:W3CDTF">2020-01-11T02:47:00Z</dcterms:created>
  <dcterms:modified xsi:type="dcterms:W3CDTF">2020-01-11T02:47:00Z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0x01010087F261276A6BF247A00350DA0C725269</vt:lpwstr>
  </property>
</Properties>
</file>