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33CC" w14:textId="77777777" w:rsidR="00F63EBB" w:rsidRPr="009A7BD4" w:rsidRDefault="00F63EBB" w:rsidP="00F63EBB">
      <w:pPr>
        <w:spacing w:after="0" w:line="240" w:lineRule="auto"/>
        <w:textAlignment w:val="baseline"/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2A12BB">
        <w:rPr>
          <w:rFonts w:eastAsia="Times New Roman" w:cstheme="minorHAnsi"/>
          <w:b/>
          <w:bCs/>
          <w:sz w:val="28"/>
          <w:szCs w:val="28"/>
        </w:rPr>
        <w:t xml:space="preserve">Digital Learning Curricular Competency: </w:t>
      </w:r>
      <w:r w:rsidRPr="009A7BD4"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  <w:t>Personal and Social Responsibility</w:t>
      </w: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 </w:t>
      </w:r>
    </w:p>
    <w:p w14:paraId="53AD4611" w14:textId="5F310BC7" w:rsidR="00F63EBB" w:rsidRPr="009A7BD4" w:rsidRDefault="00F63EBB" w:rsidP="00F63EBB">
      <w:pPr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Digital Citizenship: Character in Action </w:t>
      </w:r>
    </w:p>
    <w:tbl>
      <w:tblPr>
        <w:tblW w:w="108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27"/>
      </w:tblGrid>
      <w:tr w:rsidR="00F63EBB" w:rsidRPr="002A12BB" w14:paraId="6B2E9091" w14:textId="77777777" w:rsidTr="009A7BD4">
        <w:tc>
          <w:tcPr>
            <w:tcW w:w="3150" w:type="dxa"/>
          </w:tcPr>
          <w:p w14:paraId="5CCF1B1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Proficiency Level Description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1050147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Reflection Questions for Students:</w:t>
            </w: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512041A6" w14:textId="77777777" w:rsidTr="009A7BD4">
        <w:tc>
          <w:tcPr>
            <w:tcW w:w="3150" w:type="dxa"/>
          </w:tcPr>
          <w:p w14:paraId="746CFB5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1 – Attempting</w:t>
            </w:r>
          </w:p>
          <w:p w14:paraId="13F4262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869953F" w14:textId="5D8024B3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 understanding of a digital pillar</w:t>
            </w: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58F3FE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0392FBE7" w14:textId="28CA1302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What pillar did you choose?</w:t>
            </w:r>
          </w:p>
          <w:p w14:paraId="38D679E0" w14:textId="1063FDB3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FF5473">
              <w:rPr>
                <w:rFonts w:eastAsia="Times New Roman" w:cstheme="minorHAnsi"/>
              </w:rPr>
              <w:t>I chose kindness for my pillar</w:t>
            </w:r>
          </w:p>
          <w:p w14:paraId="170E5F9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D76F0B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76FC63E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4B92930D" w14:textId="77777777" w:rsidR="00F63EBB" w:rsidRPr="008E3023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320F2B5E" w14:textId="77777777" w:rsidTr="009A7BD4">
        <w:tc>
          <w:tcPr>
            <w:tcW w:w="3150" w:type="dxa"/>
          </w:tcPr>
          <w:p w14:paraId="5D8354A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2 – Developing</w:t>
            </w:r>
          </w:p>
          <w:p w14:paraId="12541C6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74B23CE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Able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 the digital pillar to achieving a healthy and positive digital environment.</w:t>
            </w:r>
          </w:p>
          <w:p w14:paraId="687B80A1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2EEA2E59" w14:textId="3F579BBF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How did you represent the pillar in your logo/symbol?</w:t>
            </w:r>
            <w:r w:rsidRPr="002A12BB">
              <w:rPr>
                <w:rFonts w:eastAsia="Times New Roman" w:cstheme="minorHAnsi"/>
              </w:rPr>
              <w:t> </w:t>
            </w:r>
          </w:p>
          <w:p w14:paraId="6900D5C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601573FA" w14:textId="35396F65" w:rsidR="00F63EBB" w:rsidRPr="001E5E46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C34CF2">
              <w:rPr>
                <w:rFonts w:eastAsia="Times New Roman" w:cstheme="minorHAnsi"/>
              </w:rPr>
              <w:t xml:space="preserve">I did a drawing of </w:t>
            </w:r>
            <w:r w:rsidR="003404BD">
              <w:rPr>
                <w:rFonts w:eastAsia="Times New Roman" w:cstheme="minorHAnsi"/>
              </w:rPr>
              <w:t>a hand helping someone and it represents kindness because it’s always kind to help someone out</w:t>
            </w:r>
            <w:r w:rsidR="00664CB2">
              <w:rPr>
                <w:rFonts w:eastAsia="Times New Roman" w:cstheme="minorHAnsi"/>
              </w:rPr>
              <w:t>, whether it be a little or big thing.</w:t>
            </w:r>
          </w:p>
        </w:tc>
      </w:tr>
      <w:tr w:rsidR="00F63EBB" w:rsidRPr="002A12BB" w14:paraId="6122CAD5" w14:textId="77777777" w:rsidTr="009A7BD4">
        <w:tc>
          <w:tcPr>
            <w:tcW w:w="3150" w:type="dxa"/>
          </w:tcPr>
          <w:p w14:paraId="0AFF7E0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3 – Proficient</w:t>
            </w:r>
          </w:p>
          <w:p w14:paraId="0693AED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389583B" w14:textId="0C6C125E" w:rsidR="00F63EBB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Expresses personal views and perspectives as a positive digital citizen.</w:t>
            </w:r>
          </w:p>
          <w:p w14:paraId="170A97BE" w14:textId="77777777" w:rsidR="00F63EBB" w:rsidRPr="00CF0DAF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Aware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a positive 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reputation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be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asset that should be developed and managed effectively to support aspirations.</w:t>
            </w:r>
          </w:p>
          <w:p w14:paraId="3BA4106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686DCC54" w14:textId="7B2E7C2B" w:rsidR="00F63EBB" w:rsidRPr="002A12BB" w:rsidRDefault="00F63EBB" w:rsidP="00F63E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Why is it important to </w:t>
            </w:r>
            <w:r w:rsidR="004C1E75">
              <w:rPr>
                <w:rFonts w:eastAsia="Times New Roman" w:cstheme="minorHAnsi"/>
              </w:rPr>
              <w:t>consider</w:t>
            </w:r>
            <w:r>
              <w:rPr>
                <w:rFonts w:eastAsia="Times New Roman" w:cstheme="minorHAnsi"/>
              </w:rPr>
              <w:t xml:space="preserve"> your pillar while interacting online?</w:t>
            </w:r>
          </w:p>
          <w:p w14:paraId="2015030D" w14:textId="72D53566" w:rsidR="00F63EBB" w:rsidRPr="002A12BB" w:rsidRDefault="00664CB2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It’s important to be </w:t>
            </w:r>
            <w:r w:rsidR="0057468E">
              <w:rPr>
                <w:rFonts w:eastAsia="Times New Roman" w:cstheme="minorHAnsi"/>
              </w:rPr>
              <w:t>kind online because it’s never good to bring down people, but it’s always good to bring up some</w:t>
            </w:r>
            <w:r w:rsidR="008C15FE">
              <w:rPr>
                <w:rFonts w:eastAsia="Times New Roman" w:cstheme="minorHAnsi"/>
              </w:rPr>
              <w:t>one.</w:t>
            </w:r>
          </w:p>
        </w:tc>
      </w:tr>
      <w:tr w:rsidR="00F63EBB" w:rsidRPr="002A12BB" w14:paraId="37378F17" w14:textId="77777777" w:rsidTr="009A7BD4">
        <w:tc>
          <w:tcPr>
            <w:tcW w:w="3150" w:type="dxa"/>
          </w:tcPr>
          <w:p w14:paraId="0ECC47AA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4 – Extending</w:t>
            </w:r>
          </w:p>
          <w:p w14:paraId="4DE60904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691EA85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is proficient and is effectively and creatively displayed on student website.</w:t>
            </w:r>
          </w:p>
          <w:p w14:paraId="2609677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1D42231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**Self Reflection is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52308E56" w14:textId="241B39E8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Did you complete all aspects of this assignment and properly embed the document on your website?</w:t>
            </w:r>
          </w:p>
          <w:p w14:paraId="2BD15F99" w14:textId="1356B6DB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8C15FE">
              <w:rPr>
                <w:rFonts w:eastAsia="Times New Roman" w:cstheme="minorHAnsi"/>
              </w:rPr>
              <w:t>Yes</w:t>
            </w:r>
          </w:p>
          <w:p w14:paraId="1A4D28B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D1F5D1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74394D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6B31477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2F24F0D3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3EBB" w:rsidRPr="002A12BB" w14:paraId="190A3517" w14:textId="77777777" w:rsidTr="009A7BD4">
        <w:tc>
          <w:tcPr>
            <w:tcW w:w="10877" w:type="dxa"/>
            <w:gridSpan w:val="2"/>
            <w:shd w:val="clear" w:color="auto" w:fill="F7CAAC" w:themeFill="accent2" w:themeFillTint="66"/>
          </w:tcPr>
          <w:p w14:paraId="69794749" w14:textId="77777777" w:rsidR="00F63EBB" w:rsidRPr="002A12BB" w:rsidRDefault="00F63EBB" w:rsidP="00BC671F">
            <w:pPr>
              <w:rPr>
                <w:rFonts w:cstheme="minorHAnsi"/>
              </w:rPr>
            </w:pPr>
            <w:r w:rsidRPr="002A12BB">
              <w:rPr>
                <w:rFonts w:cstheme="minorHAnsi"/>
              </w:rPr>
              <w:t>What overall grade (out of 4) do you feel you have achieved on this assignment? Explain.</w:t>
            </w:r>
          </w:p>
          <w:p w14:paraId="6CB0A4DE" w14:textId="2F4B0D75" w:rsidR="00F63EBB" w:rsidRPr="002A12BB" w:rsidRDefault="008C15FE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think</w:t>
            </w:r>
            <w:r w:rsidR="005326C7">
              <w:rPr>
                <w:rFonts w:eastAsia="Times New Roman" w:cstheme="minorHAnsi"/>
              </w:rPr>
              <w:t xml:space="preserve"> I deserve a 3-4 because I took time and effort while </w:t>
            </w:r>
            <w:r w:rsidR="009F63F2">
              <w:rPr>
                <w:rFonts w:eastAsia="Times New Roman" w:cstheme="minorHAnsi"/>
              </w:rPr>
              <w:t>completing this assignment.</w:t>
            </w:r>
          </w:p>
          <w:p w14:paraId="4FB1C153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1525D8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FDBC03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C6AD21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316A79CA" w14:textId="77777777" w:rsidR="00F63EBB" w:rsidRDefault="00F63EBB"/>
    <w:sectPr w:rsidR="00F63EBB" w:rsidSect="00F63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B"/>
    <w:rsid w:val="003404BD"/>
    <w:rsid w:val="004C1E75"/>
    <w:rsid w:val="005326C7"/>
    <w:rsid w:val="0057468E"/>
    <w:rsid w:val="00664CB2"/>
    <w:rsid w:val="008C15FE"/>
    <w:rsid w:val="009A7BD4"/>
    <w:rsid w:val="009F63F2"/>
    <w:rsid w:val="00C34CF2"/>
    <w:rsid w:val="00EC4308"/>
    <w:rsid w:val="00F63E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E05"/>
  <w15:chartTrackingRefBased/>
  <w15:docId w15:val="{F2D28BF4-1930-462C-A2D7-858992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02b89c2-c6bd-4b8e-bd75-feae7c4af7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B98BFDF0A8348A6C33FB17895F463" ma:contentTypeVersion="13" ma:contentTypeDescription="Create a new document." ma:contentTypeScope="" ma:versionID="707f5e494c8b5e6e13fc7bdcec319d2b">
  <xsd:schema xmlns:xsd="http://www.w3.org/2001/XMLSchema" xmlns:xs="http://www.w3.org/2001/XMLSchema" xmlns:p="http://schemas.microsoft.com/office/2006/metadata/properties" xmlns:ns2="302b89c2-c6bd-4b8e-bd75-feae7c4af735" xmlns:ns3="6bfff381-8f40-4611-ab17-e9c5a5583b4e" targetNamespace="http://schemas.microsoft.com/office/2006/metadata/properties" ma:root="true" ma:fieldsID="7a2a1de4a4df03cf51cabcd3515145e2" ns2:_="" ns3:_="">
    <xsd:import namespace="302b89c2-c6bd-4b8e-bd75-feae7c4af735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b89c2-c6bd-4b8e-bd75-feae7c4af7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0DE0-82F3-4D1D-BF9F-2184B184D4A3}">
  <ds:schemaRefs>
    <ds:schemaRef ds:uri="http://schemas.microsoft.com/office/2006/metadata/properties"/>
    <ds:schemaRef ds:uri="http://www.w3.org/2000/xmlns/"/>
    <ds:schemaRef ds:uri="302b89c2-c6bd-4b8e-bd75-feae7c4af735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E7142B2-640B-47AB-AE01-753AB700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9398E-F5F3-4EC0-89DF-F885ADBBFB2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02b89c2-c6bd-4b8e-bd75-feae7c4af735"/>
    <ds:schemaRef ds:uri="6bfff381-8f40-4611-ab17-e9c5a5583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136S-Labrador, Noah</cp:lastModifiedBy>
  <cp:revision>12</cp:revision>
  <dcterms:created xsi:type="dcterms:W3CDTF">2020-12-03T20:31:00Z</dcterms:created>
  <dcterms:modified xsi:type="dcterms:W3CDTF">2021-01-07T21:35:00Z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0x010100A26B98BFDF0A8348A6C33FB17895F463</vt:lpwstr>
  </property>
</Properties>
</file>